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  <w:u w:val="single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神榮美安排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ab/>
        <w:t xml:space="preserve"> A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我要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敬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拜你、敬拜你，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我要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敬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拜你、敬拜你，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ind w:firstLineChars="50" w:firstLine="120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>|C#m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 F#m |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屈膝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皆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跪在你跟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前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,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高聲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稱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頌著你的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名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，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ind w:firstLineChars="250" w:firstLine="602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|D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E |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A E7 |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因你是創造神、有大能、尊貴！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因你是永活神、有權能、寶貴！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ind w:firstLineChars="150" w:firstLine="361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>|A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|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我要讚美你、讚美你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我要讚美你、讚美你，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>|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C#m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F#m |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思想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天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空中各星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宿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，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高聲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歌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唱哈利路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亞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，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|D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E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 |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D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E7|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藍的天、綠碧海、皆因你創造奇工！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來敬拜、在高舉、偉大神創造奇工！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副歌</w:t>
      </w:r>
    </w:p>
    <w:p w:rsidR="00DF2C79" w:rsidRPr="00F247EE" w:rsidRDefault="00DF2C79" w:rsidP="00DF2C79">
      <w:pPr>
        <w:widowControl/>
        <w:spacing w:line="276" w:lineRule="auto"/>
        <w:ind w:firstLineChars="250" w:firstLine="602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|A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F#m |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D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花草你也看顧，所以不要為明天憂慮，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恩典你滿供應、豐富，不要為明天憂慮，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|Bm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E7 |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A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A7 |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因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生命所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需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，都有你為我安排。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|D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E |C#m F#m |</w:t>
      </w:r>
    </w:p>
    <w:p w:rsidR="00DF2C79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  <w:u w:val="single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先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求祂的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國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和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祂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的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  <w:u w:val="single"/>
        </w:rPr>
        <w:t>義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</w:p>
    <w:p w:rsidR="00DF2C79" w:rsidRPr="00F247EE" w:rsidRDefault="00DF2C79" w:rsidP="00DF2C79">
      <w:pPr>
        <w:widowControl/>
        <w:spacing w:line="276" w:lineRule="auto"/>
        <w:ind w:firstLineChars="250" w:firstLine="602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/>
          <w:b/>
          <w:kern w:val="0"/>
          <w:sz w:val="24"/>
          <w:szCs w:val="24"/>
        </w:rPr>
        <w:t xml:space="preserve">|Bm </w:t>
      </w: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 xml:space="preserve">     </w:t>
      </w:r>
      <w:r w:rsidRPr="00F247EE">
        <w:rPr>
          <w:rFonts w:ascii="Tahoma" w:eastAsia="SimSun" w:hAnsi="Tahoma" w:cs="Tahoma"/>
          <w:b/>
          <w:kern w:val="0"/>
          <w:sz w:val="24"/>
          <w:szCs w:val="24"/>
        </w:rPr>
        <w:t>E7 |A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我要全跪拜，我謙恭敬拜你！</w:t>
      </w:r>
    </w:p>
    <w:p w:rsidR="00DF2C79" w:rsidRPr="00F247EE" w:rsidRDefault="00DF2C79" w:rsidP="00DF2C79">
      <w:pPr>
        <w:widowControl/>
        <w:spacing w:line="276" w:lineRule="auto"/>
        <w:jc w:val="left"/>
        <w:rPr>
          <w:rFonts w:ascii="Tahoma" w:eastAsia="SimSun" w:hAnsi="Tahoma" w:cs="Tahoma"/>
          <w:b/>
          <w:kern w:val="0"/>
          <w:sz w:val="24"/>
          <w:szCs w:val="24"/>
        </w:rPr>
      </w:pPr>
      <w:r w:rsidRPr="00F247EE">
        <w:rPr>
          <w:rFonts w:ascii="Tahoma" w:eastAsia="SimSun" w:hAnsi="Tahoma" w:cs="Tahoma" w:hint="eastAsia"/>
          <w:b/>
          <w:kern w:val="0"/>
          <w:sz w:val="24"/>
          <w:szCs w:val="24"/>
        </w:rPr>
        <w:t>我要全獻上我的心，愛你！</w:t>
      </w:r>
    </w:p>
    <w:p w:rsidR="00996E1F" w:rsidRDefault="00996E1F">
      <w:pPr>
        <w:rPr>
          <w:rFonts w:hint="eastAsia"/>
        </w:rPr>
      </w:pPr>
    </w:p>
    <w:p w:rsidR="00DF2C79" w:rsidRDefault="00DF2C79"/>
    <w:sectPr w:rsidR="00DF2C79" w:rsidSect="008841FC">
      <w:pgSz w:w="12240" w:h="15840"/>
      <w:pgMar w:top="720" w:right="720" w:bottom="720" w:left="720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2C79"/>
    <w:rsid w:val="005A54A5"/>
    <w:rsid w:val="00996E1F"/>
    <w:rsid w:val="00D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79"/>
    <w:pPr>
      <w:widowControl w:val="0"/>
      <w:spacing w:after="0" w:line="240" w:lineRule="auto"/>
      <w:jc w:val="both"/>
    </w:pPr>
    <w:rPr>
      <w:rFonts w:ascii="Verdana" w:hAnsi="Verdana"/>
      <w:color w:val="000000" w:themeColor="text1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Liu</dc:creator>
  <cp:lastModifiedBy>Jay Liu</cp:lastModifiedBy>
  <cp:revision>1</cp:revision>
  <dcterms:created xsi:type="dcterms:W3CDTF">2014-06-26T18:58:00Z</dcterms:created>
  <dcterms:modified xsi:type="dcterms:W3CDTF">2014-06-26T18:59:00Z</dcterms:modified>
</cp:coreProperties>
</file>